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EC53" w14:textId="1D08251F" w:rsidR="0018135C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AA5122" w:rsidRPr="008E6DBC">
        <w:rPr>
          <w:rFonts w:eastAsia="ＭＳ Ｐ明朝" w:hint="eastAsia"/>
        </w:rPr>
        <w:t>1</w:t>
      </w:r>
      <w:r w:rsidR="002D555A">
        <w:rPr>
          <w:rFonts w:eastAsia="ＭＳ Ｐ明朝" w:hint="eastAsia"/>
        </w:rPr>
        <w:t>5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78"/>
      </w:tblGrid>
      <w:tr w:rsidR="0018135C" w14:paraId="22BB82D1" w14:textId="77777777" w:rsidTr="00EB65A6">
        <w:trPr>
          <w:trHeight w:val="706"/>
        </w:trPr>
        <w:tc>
          <w:tcPr>
            <w:tcW w:w="1742" w:type="dxa"/>
          </w:tcPr>
          <w:p w14:paraId="75020397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6950B715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EB65A6">
              <w:rPr>
                <w:rFonts w:eastAsia="ＭＳ Ｐ明朝" w:hint="eastAsia"/>
                <w:color w:val="000000"/>
              </w:rPr>
              <w:t>三重県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588C8AF3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14:paraId="0E964D0B" w14:textId="77777777" w:rsidR="0018135C" w:rsidRPr="0018135C" w:rsidRDefault="0018135C" w:rsidP="00AA5122">
      <w:pPr>
        <w:rPr>
          <w:rFonts w:eastAsia="ＭＳ Ｐ明朝"/>
        </w:rPr>
      </w:pPr>
    </w:p>
    <w:p w14:paraId="37164C8E" w14:textId="77777777" w:rsidR="008E6DBC" w:rsidRPr="0018135C" w:rsidRDefault="008E6DBC" w:rsidP="00AA5122">
      <w:pPr>
        <w:rPr>
          <w:rFonts w:eastAsia="ＭＳ Ｐ明朝"/>
        </w:rPr>
      </w:pPr>
      <w:r w:rsidRPr="0018135C">
        <w:rPr>
          <w:rFonts w:eastAsia="ＭＳ Ｐ明朝" w:hint="eastAsia"/>
        </w:rPr>
        <w:t>（研究責任者→</w:t>
      </w:r>
      <w:r w:rsidR="00EB65A6">
        <w:rPr>
          <w:rFonts w:eastAsia="ＭＳ Ｐ明朝" w:hint="eastAsia"/>
        </w:rPr>
        <w:t>三重県</w:t>
      </w:r>
      <w:r w:rsidRPr="0018135C">
        <w:rPr>
          <w:rFonts w:eastAsia="ＭＳ Ｐ明朝" w:hint="eastAsia"/>
        </w:rPr>
        <w:t>薬剤師会→研究倫理審査委員会</w:t>
      </w:r>
      <w:r w:rsidRPr="0018135C">
        <w:rPr>
          <w:rFonts w:eastAsia="ＭＳ Ｐ明朝" w:hint="eastAsia"/>
        </w:rPr>
        <w:t>)</w:t>
      </w:r>
    </w:p>
    <w:p w14:paraId="6D83A7D8" w14:textId="7777777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6ECAF583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7B39A017" w14:textId="0D528B6F" w:rsidR="00AA5122" w:rsidRPr="0018135C" w:rsidRDefault="005B17EE" w:rsidP="00EB65A6">
      <w:pPr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B8EA2" wp14:editId="71289459">
                <wp:simplePos x="0" y="0"/>
                <wp:positionH relativeFrom="margin">
                  <wp:posOffset>3688080</wp:posOffset>
                </wp:positionH>
                <wp:positionV relativeFrom="paragraph">
                  <wp:posOffset>95250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D107" w14:textId="77777777" w:rsidR="005B17EE" w:rsidRPr="002A2233" w:rsidRDefault="005B17EE" w:rsidP="005B17E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B8E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90.4pt;margin-top:7.5pt;width:23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" adj="1237,-2162">
                <v:textbox inset="5.85pt,.7pt,5.85pt,.7pt">
                  <w:txbxContent>
                    <w:p w14:paraId="254CD107" w14:textId="77777777" w:rsidR="005B17EE" w:rsidRPr="002A2233" w:rsidRDefault="005B17EE" w:rsidP="005B17EE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F9C25" w14:textId="2C1DC670" w:rsidR="008E6DBC" w:rsidRPr="0018135C" w:rsidRDefault="00EB65A6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 xml:space="preserve">一般社団法人三重県薬剤師会長　　　　　　　　　　　　　　</w:t>
      </w:r>
      <w:r w:rsidR="008E6DBC" w:rsidRPr="0018135C">
        <w:rPr>
          <w:rFonts w:eastAsia="ＭＳ Ｐ明朝" w:hint="eastAsia"/>
        </w:rPr>
        <w:t>様</w:t>
      </w:r>
    </w:p>
    <w:p w14:paraId="0DD63925" w14:textId="6DF32B39" w:rsidR="00AA5122" w:rsidRPr="006F682E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14:paraId="639E02BA" w14:textId="77777777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0419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B9341C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010E7EB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773221E2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8A0A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44B6DC2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CBE9A4C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4FD274B0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D7DB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747D709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A112C05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6A04EA7E" w14:textId="77777777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589B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61FB15E3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78838EA9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14:paraId="259CC190" w14:textId="77777777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2C7" w14:textId="77777777"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14:paraId="29DE8DE6" w14:textId="77777777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FEA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 xml:space="preserve">．管理番号　</w:t>
            </w:r>
          </w:p>
          <w:p w14:paraId="52C9FC3D" w14:textId="77777777"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14:paraId="6CD63824" w14:textId="77777777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CF2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5DBE6930" w14:textId="77777777"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14:paraId="44E86A39" w14:textId="77777777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7E2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0E7F4E38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024A66F9" w14:textId="77777777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92C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65E0F601" w14:textId="77777777"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14:paraId="11F6716C" w14:textId="77777777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36E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14:paraId="3CBF4CEA" w14:textId="77777777"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14:paraId="6AF0CBD8" w14:textId="77777777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97E" w14:textId="77777777"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14:paraId="182F5587" w14:textId="77777777"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14:paraId="701F4321" w14:textId="77777777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954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14:paraId="67DD68BB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3407B722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27096E17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2FD140EC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09B46C0A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69A167FD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B323B9" w:rsidRPr="006F682E" w14:paraId="6305D977" w14:textId="77777777" w:rsidTr="0018135C">
        <w:trPr>
          <w:trHeight w:val="852"/>
        </w:trPr>
        <w:tc>
          <w:tcPr>
            <w:tcW w:w="10206" w:type="dxa"/>
            <w:gridSpan w:val="3"/>
          </w:tcPr>
          <w:p w14:paraId="0A00FD66" w14:textId="1C3E9F9A" w:rsidR="00B323B9" w:rsidRDefault="00B323B9" w:rsidP="00347836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8</w:t>
            </w:r>
            <w:r>
              <w:rPr>
                <w:rFonts w:eastAsia="ＭＳ Ｐ明朝" w:hint="eastAsia"/>
              </w:rPr>
              <w:t>．研究成果の公表予定</w:t>
            </w:r>
          </w:p>
        </w:tc>
      </w:tr>
      <w:tr w:rsidR="00AA5122" w:rsidRPr="006F682E" w14:paraId="6CAA1C51" w14:textId="77777777" w:rsidTr="0018135C">
        <w:trPr>
          <w:trHeight w:val="852"/>
        </w:trPr>
        <w:tc>
          <w:tcPr>
            <w:tcW w:w="10206" w:type="dxa"/>
            <w:gridSpan w:val="3"/>
          </w:tcPr>
          <w:p w14:paraId="7A5F2A3E" w14:textId="4F551576" w:rsidR="00AA5122" w:rsidRPr="006F682E" w:rsidRDefault="00B323B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14:paraId="2FE48409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14:paraId="153A81B1" w14:textId="77777777" w:rsidTr="008E6DBC">
        <w:trPr>
          <w:trHeight w:val="956"/>
        </w:trPr>
        <w:tc>
          <w:tcPr>
            <w:tcW w:w="10206" w:type="dxa"/>
            <w:gridSpan w:val="3"/>
          </w:tcPr>
          <w:p w14:paraId="550D4177" w14:textId="7999CEF3" w:rsidR="00AA5122" w:rsidRPr="00166884" w:rsidRDefault="00B323B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10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14:paraId="78955DC0" w14:textId="77777777"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14:paraId="008E2F5B" w14:textId="77777777" w:rsidR="00AA5122" w:rsidRPr="00166884" w:rsidRDefault="00AA5122" w:rsidP="00B323B9">
      <w:pPr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31D1" w14:textId="77777777" w:rsidR="00E84C20" w:rsidRDefault="00E84C20">
      <w:r>
        <w:separator/>
      </w:r>
    </w:p>
  </w:endnote>
  <w:endnote w:type="continuationSeparator" w:id="0">
    <w:p w14:paraId="2355BAF7" w14:textId="77777777" w:rsidR="00E84C20" w:rsidRDefault="00E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F69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D9EAB5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0A38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26C4" w:rsidRPr="00B526C4">
      <w:rPr>
        <w:noProof/>
        <w:lang w:val="ja-JP"/>
      </w:rPr>
      <w:t>2</w:t>
    </w:r>
    <w:r>
      <w:fldChar w:fldCharType="end"/>
    </w:r>
  </w:p>
  <w:p w14:paraId="5B02DD2F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778B" w14:textId="77777777" w:rsidR="00E84C20" w:rsidRDefault="00E84C20">
      <w:r>
        <w:separator/>
      </w:r>
    </w:p>
  </w:footnote>
  <w:footnote w:type="continuationSeparator" w:id="0">
    <w:p w14:paraId="2E8AF376" w14:textId="77777777" w:rsidR="00E84C20" w:rsidRDefault="00E8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465D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64F9"/>
    <w:rsid w:val="002B7B2D"/>
    <w:rsid w:val="002C1731"/>
    <w:rsid w:val="002C3B79"/>
    <w:rsid w:val="002D555A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E7BDA"/>
    <w:rsid w:val="004F300E"/>
    <w:rsid w:val="00511D69"/>
    <w:rsid w:val="0051340B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17EE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4425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323B9"/>
    <w:rsid w:val="00B41467"/>
    <w:rsid w:val="00B41CD4"/>
    <w:rsid w:val="00B47E6E"/>
    <w:rsid w:val="00B51BB2"/>
    <w:rsid w:val="00B520BB"/>
    <w:rsid w:val="00B526C4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E7D76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17E8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4C20"/>
    <w:rsid w:val="00E86884"/>
    <w:rsid w:val="00E9650B"/>
    <w:rsid w:val="00EA2693"/>
    <w:rsid w:val="00EA5F81"/>
    <w:rsid w:val="00EB65A6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76507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1E9750"/>
  <w15:docId w15:val="{B85F8EF1-2465-4502-A635-B7A44B7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2013-A08F-40D1-A72E-1C592BBD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mietaikai2@gmail.com</cp:lastModifiedBy>
  <cp:revision>5</cp:revision>
  <cp:lastPrinted>2021-10-11T05:54:00Z</cp:lastPrinted>
  <dcterms:created xsi:type="dcterms:W3CDTF">2018-03-18T08:20:00Z</dcterms:created>
  <dcterms:modified xsi:type="dcterms:W3CDTF">2021-10-11T05:58:00Z</dcterms:modified>
</cp:coreProperties>
</file>